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43E4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сільського голови</w:t>
      </w:r>
    </w:p>
    <w:p w:rsidR="008F074F" w:rsidRPr="009A43E4" w:rsidRDefault="00036E7A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05.05.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2022</w:t>
      </w:r>
    </w:p>
    <w:p w:rsidR="008F074F" w:rsidRDefault="00036E7A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№51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/А-2022</w:t>
      </w:r>
    </w:p>
    <w:p w:rsidR="008F074F" w:rsidRPr="001F1983" w:rsidRDefault="008F074F" w:rsidP="001F198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922" w:rsidRDefault="00A83922" w:rsidP="00A839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83922" w:rsidRDefault="00A83922" w:rsidP="00A839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03E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чого комітету, який відбудеться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12.05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4703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83922" w:rsidRPr="002A1570" w:rsidRDefault="00A83922" w:rsidP="00A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1. </w:t>
      </w: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. 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реєстру жилих приміщень, доступних для безоплатного розміщення внутрішньо переміщених осіб у травні 2022 року на території </w:t>
      </w:r>
      <w:proofErr w:type="spellStart"/>
      <w:r w:rsidRPr="002A1570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83922" w:rsidRDefault="00A83922" w:rsidP="00A83922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2A1570">
        <w:rPr>
          <w:rFonts w:ascii="Times New Roman" w:hAnsi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2A1570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2A1570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bookmarkStart w:id="0" w:name="_GoBack"/>
      <w:bookmarkEnd w:id="0"/>
    </w:p>
    <w:p w:rsidR="00A83922" w:rsidRPr="002A1570" w:rsidRDefault="00A83922" w:rsidP="00A83922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922" w:rsidRPr="002A1570" w:rsidRDefault="00A83922" w:rsidP="00A8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7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обсягу витрат, що підлягають компенсації власникам жилих приміщень, які пов’язані  з безоплатним  розміщенням внутрішньо переміщених осіб у травні 2022 року на території </w:t>
      </w:r>
      <w:proofErr w:type="spellStart"/>
      <w:r w:rsidRPr="002A1570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83922" w:rsidRDefault="00A83922" w:rsidP="00A83922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2A1570">
        <w:rPr>
          <w:rFonts w:ascii="Times New Roman" w:hAnsi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2A1570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Pr="002A1570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A83922" w:rsidRPr="002A1570" w:rsidRDefault="00A83922" w:rsidP="00A83922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922" w:rsidRPr="002A1570" w:rsidRDefault="00A83922" w:rsidP="00A83922">
      <w:pPr>
        <w:pStyle w:val="a3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2A1570">
        <w:rPr>
          <w:rFonts w:ascii="Times New Roman" w:hAnsi="Times New Roman"/>
          <w:sz w:val="24"/>
          <w:szCs w:val="24"/>
          <w:lang w:val="uk-UA"/>
        </w:rPr>
        <w:t xml:space="preserve">. Про затвердження Положення про </w:t>
      </w:r>
      <w:proofErr w:type="spellStart"/>
      <w:r w:rsidRPr="002A1570">
        <w:rPr>
          <w:rFonts w:ascii="Times New Roman" w:hAnsi="Times New Roman"/>
          <w:sz w:val="24"/>
          <w:szCs w:val="24"/>
          <w:lang w:val="uk-UA"/>
        </w:rPr>
        <w:t>Саф’янівську</w:t>
      </w:r>
      <w:proofErr w:type="spellEnd"/>
      <w:r w:rsidRPr="002A1570">
        <w:rPr>
          <w:rFonts w:ascii="Times New Roman" w:hAnsi="Times New Roman"/>
          <w:sz w:val="24"/>
          <w:szCs w:val="24"/>
          <w:lang w:val="uk-UA"/>
        </w:rPr>
        <w:t xml:space="preserve"> сільську </w:t>
      </w:r>
      <w:proofErr w:type="spellStart"/>
      <w:r w:rsidRPr="002A1570">
        <w:rPr>
          <w:rFonts w:ascii="Times New Roman" w:hAnsi="Times New Roman"/>
          <w:sz w:val="24"/>
          <w:szCs w:val="24"/>
          <w:lang w:val="uk-UA"/>
        </w:rPr>
        <w:t>субланку</w:t>
      </w:r>
      <w:proofErr w:type="spellEnd"/>
      <w:r w:rsidRPr="002A1570">
        <w:rPr>
          <w:rFonts w:ascii="Times New Roman" w:hAnsi="Times New Roman"/>
          <w:sz w:val="24"/>
          <w:szCs w:val="24"/>
          <w:lang w:val="uk-UA"/>
        </w:rPr>
        <w:t xml:space="preserve"> Ізмаїльської районної ланки територіальної підсистеми єдиної державної системи цивільного захисту</w:t>
      </w:r>
    </w:p>
    <w:p w:rsidR="00A83922" w:rsidRDefault="00A83922" w:rsidP="00A83922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Григор’єв О.Г.- </w:t>
      </w:r>
      <w:r w:rsidRPr="002A15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головний спеціаліст з питань цивільного захисту, оборонної роботи та взаємодії з правоохоронними органами </w:t>
      </w:r>
      <w:proofErr w:type="spellStart"/>
      <w:r w:rsidRPr="002A157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2A15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</w:p>
    <w:p w:rsidR="00A83922" w:rsidRPr="002A1570" w:rsidRDefault="00A83922" w:rsidP="00A83922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3922" w:rsidRPr="002A1570" w:rsidRDefault="00A83922" w:rsidP="00A83922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. Про 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A15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 р. н., статусу дитини-сироти</w:t>
      </w:r>
    </w:p>
    <w:p w:rsidR="00A83922" w:rsidRDefault="00A83922" w:rsidP="00A83922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83922" w:rsidRPr="002A1570" w:rsidRDefault="00A83922" w:rsidP="00A83922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3922" w:rsidRDefault="00A83922" w:rsidP="00A8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. Про призначення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 р. н., піклувальником над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A1570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</w:p>
    <w:p w:rsidR="00A83922" w:rsidRDefault="00A83922" w:rsidP="00A8392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2A1570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83922" w:rsidRDefault="00A83922" w:rsidP="00A83922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A83922" w:rsidRPr="002A1570" w:rsidRDefault="00A83922" w:rsidP="00A8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6. Різне </w:t>
      </w:r>
    </w:p>
    <w:p w:rsidR="00A83922" w:rsidRPr="004703EA" w:rsidRDefault="00A83922" w:rsidP="00A83922">
      <w:pPr>
        <w:pStyle w:val="a3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922" w:rsidRPr="00187C6D" w:rsidRDefault="00A83922" w:rsidP="00A839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793ADF" w:rsidRPr="001F1983" w:rsidRDefault="00793ADF" w:rsidP="001F1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3ADF" w:rsidRPr="001F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B9"/>
    <w:rsid w:val="00036E7A"/>
    <w:rsid w:val="000653B9"/>
    <w:rsid w:val="001F1983"/>
    <w:rsid w:val="00250897"/>
    <w:rsid w:val="0039729B"/>
    <w:rsid w:val="00793ADF"/>
    <w:rsid w:val="008F074F"/>
    <w:rsid w:val="00A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F2ED-525F-4481-8010-8AA09A7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4F"/>
    <w:pPr>
      <w:ind w:left="720"/>
      <w:contextualSpacing/>
    </w:pPr>
    <w:rPr>
      <w:rFonts w:eastAsiaTheme="minorEastAsia"/>
      <w:lang w:eastAsia="ru-RU"/>
    </w:rPr>
  </w:style>
  <w:style w:type="paragraph" w:customStyle="1" w:styleId="xfmc1">
    <w:name w:val="xfmc1"/>
    <w:basedOn w:val="a"/>
    <w:rsid w:val="008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2022-04-26T05:36:00Z</dcterms:created>
  <dcterms:modified xsi:type="dcterms:W3CDTF">2022-05-12T11:28:00Z</dcterms:modified>
</cp:coreProperties>
</file>