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9A" w:rsidRPr="0073259A" w:rsidRDefault="00C94283" w:rsidP="0073259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73259A" w:rsidRDefault="00C94283" w:rsidP="0073259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</w:t>
      </w:r>
    </w:p>
    <w:p w:rsidR="0073259A" w:rsidRDefault="00C94283" w:rsidP="0073259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3259A">
        <w:rPr>
          <w:rFonts w:ascii="Times New Roman" w:hAnsi="Times New Roman" w:cs="Times New Roman"/>
          <w:sz w:val="24"/>
          <w:szCs w:val="24"/>
          <w:lang w:val="uk-UA"/>
        </w:rPr>
        <w:t>Саф’янівськ</w:t>
      </w:r>
      <w:r w:rsidR="0073259A" w:rsidRPr="0073259A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73259A"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59A"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голови від 01.11.2022 </w:t>
      </w:r>
    </w:p>
    <w:p w:rsidR="00C94283" w:rsidRPr="0073259A" w:rsidRDefault="0073259A" w:rsidP="0073259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lang w:val="uk-UA"/>
        </w:rPr>
        <w:t>№119/А-2022</w:t>
      </w:r>
    </w:p>
    <w:p w:rsidR="00C94283" w:rsidRPr="0073259A" w:rsidRDefault="00C94283" w:rsidP="00732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10.11.2022 р.</w:t>
      </w:r>
    </w:p>
    <w:p w:rsidR="00C94283" w:rsidRPr="0073259A" w:rsidRDefault="00C94283" w:rsidP="00732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    Про внесення змін до рішення </w:t>
      </w:r>
      <w:proofErr w:type="spellStart"/>
      <w:r w:rsidRPr="0073259A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 ради  Ізмаїльського району Одеської області від 24 грудня 2021 року  № 2370-VIII «Про бюджет Саф'янівської сільської територіальної громади Ізмаїльського району Одеської області на 2022 рік»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14026" w:rsidRPr="0073259A" w:rsidRDefault="00514026" w:rsidP="0073259A">
      <w:pPr>
        <w:tabs>
          <w:tab w:val="left" w:pos="9356"/>
        </w:tabs>
        <w:autoSpaceDE w:val="0"/>
        <w:autoSpaceDN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     Про внесення змін до  рішення сесії </w:t>
      </w:r>
      <w:proofErr w:type="spellStart"/>
      <w:r w:rsidRPr="0073259A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 2373-VIII                     від 24.12. 2021р. «Про затвердження кошторису видатків на утримання апарату </w:t>
      </w:r>
      <w:proofErr w:type="spellStart"/>
      <w:r w:rsidRPr="0073259A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рік»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lang w:val="uk-UA"/>
        </w:rPr>
        <w:t>3.   Про реєстрацію народження дитини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32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4.      Про влаштування ХХХХХХ, ХХХХ р. н., до державного інтернатного закладу на повне державне забезпечення.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4026" w:rsidRPr="0073259A" w:rsidRDefault="00514026" w:rsidP="007325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>5.     Про влаштування ХХХХХ, ХХХХ р. н., до державного інтернатного закладу на повне державне забезпечення.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14026" w:rsidRPr="0073259A" w:rsidRDefault="00514026" w:rsidP="0073259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lang w:val="uk-UA"/>
        </w:rPr>
        <w:t>6.    Про затвердження обсягу витрат, що підлягають компенсації власникам жилих приміщень, які пов’язані  з безоплатним розміщенням внутрішньо переміщених осіб у жовтні 2022 року на території Саф'янівської сільської ради Ізмаїльського району Одеської області</w:t>
      </w:r>
    </w:p>
    <w:p w:rsidR="00514026" w:rsidRPr="0073259A" w:rsidRDefault="00514026" w:rsidP="0073259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>відділу соціального захисту населення</w:t>
      </w: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7.    Про внесення змін до Програми " Соціальний захист ветеранів антитерористичної операції та їх родин в </w:t>
      </w:r>
      <w:proofErr w:type="spellStart"/>
      <w:r w:rsidRPr="00732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Саф'янівській</w:t>
      </w:r>
      <w:proofErr w:type="spellEnd"/>
      <w:r w:rsidRPr="007325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сільській раді Ізмаїльського району одеської області" на 2021-2026 роки від 29 січня 2021 року № 186-</w:t>
      </w:r>
      <w:r w:rsidRPr="0073259A">
        <w:rPr>
          <w:rFonts w:ascii="Times New Roman" w:hAnsi="Times New Roman" w:cs="Times New Roman"/>
          <w:sz w:val="24"/>
          <w:szCs w:val="24"/>
          <w:shd w:val="clear" w:color="auto" w:fill="FFFFFF"/>
        </w:rPr>
        <w:t>VIII</w:t>
      </w:r>
    </w:p>
    <w:p w:rsidR="00514026" w:rsidRPr="0073259A" w:rsidRDefault="00514026" w:rsidP="0073259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>відділу соціального захисту населення</w:t>
      </w: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14026" w:rsidRPr="0073259A" w:rsidRDefault="00514026" w:rsidP="0073259A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>8.   Про внесення змін до списку осіб, яким</w:t>
      </w:r>
      <w:r w:rsidRPr="0073259A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 або відмовлено в наданні</w:t>
      </w:r>
      <w:r w:rsidRPr="0073259A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 послуг за місцем проживання</w:t>
      </w:r>
      <w:r w:rsidRPr="0073259A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безоплатній основі в </w:t>
      </w:r>
      <w:proofErr w:type="spellStart"/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>Саф‘янівській</w:t>
      </w:r>
      <w:proofErr w:type="spellEnd"/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територіальній</w:t>
      </w:r>
      <w:r w:rsidRPr="0073259A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73259A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громаді, затвердженого рішенням виконкому від 17.12.2021 № 182</w:t>
      </w:r>
    </w:p>
    <w:p w:rsidR="00514026" w:rsidRPr="0073259A" w:rsidRDefault="00514026" w:rsidP="0073259A">
      <w:pPr>
        <w:shd w:val="clear" w:color="auto" w:fill="FFFFFF"/>
        <w:tabs>
          <w:tab w:val="left" w:pos="14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Брусова М.В. - 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директор КУ «Центр соціальних служб </w:t>
      </w:r>
      <w:proofErr w:type="spellStart"/>
      <w:r w:rsidRPr="0073259A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73259A">
        <w:rPr>
          <w:rFonts w:ascii="Times New Roman" w:hAnsi="Times New Roman" w:cs="Times New Roman"/>
          <w:sz w:val="24"/>
          <w:szCs w:val="24"/>
        </w:rPr>
        <w:t> </w:t>
      </w:r>
      <w:r w:rsidRPr="0073259A">
        <w:rPr>
          <w:rFonts w:ascii="Times New Roman" w:hAnsi="Times New Roman" w:cs="Times New Roman"/>
          <w:sz w:val="24"/>
          <w:szCs w:val="24"/>
          <w:lang w:val="uk-UA"/>
        </w:rPr>
        <w:t>Ізмаїльського району Одеської області»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9.   Про присвоєння адреси об’єкту нерухомості – житловому будинку по вул. Ізмаїльська, 17 у </w:t>
      </w:r>
      <w:proofErr w:type="spellStart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с.Утконосівка</w:t>
      </w:r>
      <w:proofErr w:type="spellEnd"/>
    </w:p>
    <w:p w:rsidR="00514026" w:rsidRPr="0073259A" w:rsidRDefault="00514026" w:rsidP="0073259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Інформує: Суддя В.М. – керуючий справами виконавчого комітету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  Про присвоєння адреси об’єкту нерухомості – житловому будинку по вул. Шкільна, 55 А у </w:t>
      </w:r>
      <w:proofErr w:type="spellStart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с.Багате</w:t>
      </w:r>
      <w:proofErr w:type="spellEnd"/>
    </w:p>
    <w:p w:rsidR="00514026" w:rsidRPr="0073259A" w:rsidRDefault="00514026" w:rsidP="0073259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    Про присвоєння адреси об’єкту нерухомості – житловому будинку по вул. Шкільна, 99 у </w:t>
      </w:r>
      <w:proofErr w:type="spellStart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с.Нова</w:t>
      </w:r>
      <w:proofErr w:type="spellEnd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Некрасівка</w:t>
      </w:r>
      <w:proofErr w:type="spellEnd"/>
    </w:p>
    <w:p w:rsidR="00514026" w:rsidRPr="0073259A" w:rsidRDefault="00514026" w:rsidP="0073259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12.     Про присвоєння адреси об’єкту нерухомості – житловому будинку по вул.</w:t>
      </w:r>
      <w:r w:rsidR="007325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73259A">
        <w:rPr>
          <w:rFonts w:ascii="Times New Roman" w:hAnsi="Times New Roman" w:cs="Times New Roman"/>
          <w:bCs/>
          <w:sz w:val="24"/>
          <w:szCs w:val="24"/>
          <w:lang w:val="uk-UA"/>
        </w:rPr>
        <w:t>Ті</w:t>
      </w:r>
      <w:bookmarkStart w:id="0" w:name="_GoBack"/>
      <w:bookmarkEnd w:id="0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мофті</w:t>
      </w:r>
      <w:proofErr w:type="spellEnd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братів, 11 у </w:t>
      </w:r>
      <w:proofErr w:type="spellStart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с.Ларжанка</w:t>
      </w:r>
      <w:proofErr w:type="spellEnd"/>
      <w:r w:rsidRPr="0073259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3259A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26" w:rsidRPr="0073259A" w:rsidRDefault="00514026" w:rsidP="007325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259A">
        <w:rPr>
          <w:rFonts w:ascii="Times New Roman" w:hAnsi="Times New Roman" w:cs="Times New Roman"/>
          <w:sz w:val="24"/>
          <w:szCs w:val="24"/>
          <w:lang w:val="uk-UA"/>
        </w:rPr>
        <w:t xml:space="preserve">13. Різне </w:t>
      </w:r>
    </w:p>
    <w:sectPr w:rsidR="00514026" w:rsidRPr="0073259A" w:rsidSect="001144C9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18D"/>
    <w:multiLevelType w:val="hybridMultilevel"/>
    <w:tmpl w:val="7444E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A16"/>
    <w:multiLevelType w:val="hybridMultilevel"/>
    <w:tmpl w:val="F84E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7FA"/>
    <w:multiLevelType w:val="hybridMultilevel"/>
    <w:tmpl w:val="480E9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29B"/>
    <w:multiLevelType w:val="hybridMultilevel"/>
    <w:tmpl w:val="4F1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276A9"/>
    <w:multiLevelType w:val="hybridMultilevel"/>
    <w:tmpl w:val="61F4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D1186"/>
    <w:multiLevelType w:val="hybridMultilevel"/>
    <w:tmpl w:val="D5E0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45AE"/>
    <w:multiLevelType w:val="hybridMultilevel"/>
    <w:tmpl w:val="B1B4D358"/>
    <w:lvl w:ilvl="0" w:tplc="4F222BE8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E711CD0"/>
    <w:multiLevelType w:val="hybridMultilevel"/>
    <w:tmpl w:val="FA0AE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6FD0"/>
    <w:multiLevelType w:val="hybridMultilevel"/>
    <w:tmpl w:val="F672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5718"/>
    <w:multiLevelType w:val="hybridMultilevel"/>
    <w:tmpl w:val="05F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23467"/>
    <w:multiLevelType w:val="hybridMultilevel"/>
    <w:tmpl w:val="C8AE659E"/>
    <w:lvl w:ilvl="0" w:tplc="8B8A98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1"/>
    <w:rsid w:val="0001084A"/>
    <w:rsid w:val="000243DC"/>
    <w:rsid w:val="000437F6"/>
    <w:rsid w:val="000701D6"/>
    <w:rsid w:val="00076C53"/>
    <w:rsid w:val="00084A8F"/>
    <w:rsid w:val="00094520"/>
    <w:rsid w:val="00095BA3"/>
    <w:rsid w:val="000A2309"/>
    <w:rsid w:val="000E1DE0"/>
    <w:rsid w:val="001144C9"/>
    <w:rsid w:val="00121F7A"/>
    <w:rsid w:val="00156AE0"/>
    <w:rsid w:val="00166AB7"/>
    <w:rsid w:val="0017198A"/>
    <w:rsid w:val="00195972"/>
    <w:rsid w:val="001A1104"/>
    <w:rsid w:val="001B280A"/>
    <w:rsid w:val="00270D95"/>
    <w:rsid w:val="002731B5"/>
    <w:rsid w:val="00286315"/>
    <w:rsid w:val="002945EA"/>
    <w:rsid w:val="002E0F35"/>
    <w:rsid w:val="00312291"/>
    <w:rsid w:val="003328B7"/>
    <w:rsid w:val="00333D85"/>
    <w:rsid w:val="003603C5"/>
    <w:rsid w:val="0037059F"/>
    <w:rsid w:val="003A60D9"/>
    <w:rsid w:val="003E15A3"/>
    <w:rsid w:val="004036D3"/>
    <w:rsid w:val="00430A0B"/>
    <w:rsid w:val="00453860"/>
    <w:rsid w:val="00483F3C"/>
    <w:rsid w:val="00485414"/>
    <w:rsid w:val="004A1082"/>
    <w:rsid w:val="004A2B49"/>
    <w:rsid w:val="004A64FE"/>
    <w:rsid w:val="004D7C84"/>
    <w:rsid w:val="004E720F"/>
    <w:rsid w:val="004F0F1A"/>
    <w:rsid w:val="00514026"/>
    <w:rsid w:val="00527880"/>
    <w:rsid w:val="00562154"/>
    <w:rsid w:val="00566BFD"/>
    <w:rsid w:val="00594F0F"/>
    <w:rsid w:val="005C4E35"/>
    <w:rsid w:val="005F03B2"/>
    <w:rsid w:val="00610EB5"/>
    <w:rsid w:val="00624250"/>
    <w:rsid w:val="006302AD"/>
    <w:rsid w:val="006A2A0D"/>
    <w:rsid w:val="006A7C7B"/>
    <w:rsid w:val="006B0857"/>
    <w:rsid w:val="006C40B9"/>
    <w:rsid w:val="0073259A"/>
    <w:rsid w:val="007844CF"/>
    <w:rsid w:val="007A3DAD"/>
    <w:rsid w:val="007B22B8"/>
    <w:rsid w:val="007E1638"/>
    <w:rsid w:val="007F271A"/>
    <w:rsid w:val="00851EDB"/>
    <w:rsid w:val="00853886"/>
    <w:rsid w:val="00866D0E"/>
    <w:rsid w:val="00887A43"/>
    <w:rsid w:val="00903CA4"/>
    <w:rsid w:val="00904C0E"/>
    <w:rsid w:val="0095138C"/>
    <w:rsid w:val="009671E0"/>
    <w:rsid w:val="00975D17"/>
    <w:rsid w:val="0097722C"/>
    <w:rsid w:val="00985E3E"/>
    <w:rsid w:val="009F1724"/>
    <w:rsid w:val="009F1EDB"/>
    <w:rsid w:val="00A008A9"/>
    <w:rsid w:val="00A56173"/>
    <w:rsid w:val="00A56597"/>
    <w:rsid w:val="00A640D5"/>
    <w:rsid w:val="00A72F50"/>
    <w:rsid w:val="00A91602"/>
    <w:rsid w:val="00AA5B4B"/>
    <w:rsid w:val="00B16BFE"/>
    <w:rsid w:val="00B171EE"/>
    <w:rsid w:val="00B25F0B"/>
    <w:rsid w:val="00B304FA"/>
    <w:rsid w:val="00B30AC6"/>
    <w:rsid w:val="00B47486"/>
    <w:rsid w:val="00B47763"/>
    <w:rsid w:val="00B50C6E"/>
    <w:rsid w:val="00B5278D"/>
    <w:rsid w:val="00B57470"/>
    <w:rsid w:val="00BA3F90"/>
    <w:rsid w:val="00BA7F05"/>
    <w:rsid w:val="00BB3015"/>
    <w:rsid w:val="00C41716"/>
    <w:rsid w:val="00C74A73"/>
    <w:rsid w:val="00C87609"/>
    <w:rsid w:val="00C93F42"/>
    <w:rsid w:val="00C94283"/>
    <w:rsid w:val="00CB6FFE"/>
    <w:rsid w:val="00CE3E2A"/>
    <w:rsid w:val="00D21EF2"/>
    <w:rsid w:val="00D36235"/>
    <w:rsid w:val="00DA5602"/>
    <w:rsid w:val="00DB3F75"/>
    <w:rsid w:val="00DB5CDF"/>
    <w:rsid w:val="00DF0A90"/>
    <w:rsid w:val="00E10B5C"/>
    <w:rsid w:val="00E10E5B"/>
    <w:rsid w:val="00E1194E"/>
    <w:rsid w:val="00E4167D"/>
    <w:rsid w:val="00E4454F"/>
    <w:rsid w:val="00E52EDC"/>
    <w:rsid w:val="00E601C8"/>
    <w:rsid w:val="00E7037E"/>
    <w:rsid w:val="00E9157F"/>
    <w:rsid w:val="00ED7B71"/>
    <w:rsid w:val="00F10E39"/>
    <w:rsid w:val="00F110C9"/>
    <w:rsid w:val="00F15065"/>
    <w:rsid w:val="00F26582"/>
    <w:rsid w:val="00F60F0D"/>
    <w:rsid w:val="00F6680C"/>
    <w:rsid w:val="00F70E95"/>
    <w:rsid w:val="00F907D5"/>
    <w:rsid w:val="00FB1A01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086C5-3877-4BA5-B1DC-0A0BBDB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ED7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9497-9046-4C54-A2F1-97757F25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2022-11-02T08:03:00Z</cp:lastPrinted>
  <dcterms:created xsi:type="dcterms:W3CDTF">2022-11-02T13:22:00Z</dcterms:created>
  <dcterms:modified xsi:type="dcterms:W3CDTF">2022-11-02T13:22:00Z</dcterms:modified>
</cp:coreProperties>
</file>